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349FAE1B" w:rsidR="00855015" w:rsidRDefault="00000000">
      <w:pPr>
        <w:jc w:val="both"/>
        <w:rPr>
          <w:b/>
          <w:color w:val="FF9900"/>
          <w:sz w:val="28"/>
          <w:szCs w:val="28"/>
          <w:u w:val="single"/>
        </w:rPr>
      </w:pPr>
      <w:r>
        <w:rPr>
          <w:b/>
          <w:sz w:val="26"/>
          <w:szCs w:val="26"/>
        </w:rPr>
        <w:t>RUMBOS ACCESIBILIDAD 30 años  - NEWSLETTER DICIEMBRE 2023</w:t>
      </w:r>
    </w:p>
    <w:p w14:paraId="00000002" w14:textId="77777777" w:rsidR="00855015" w:rsidRDefault="00000000">
      <w:pPr>
        <w:jc w:val="both"/>
        <w:rPr>
          <w:b/>
          <w:color w:val="FF9900"/>
          <w:sz w:val="28"/>
          <w:szCs w:val="28"/>
          <w:u w:val="single"/>
        </w:rPr>
      </w:pPr>
      <w:r>
        <w:rPr>
          <w:b/>
          <w:color w:val="FF9900"/>
          <w:sz w:val="28"/>
          <w:szCs w:val="28"/>
          <w:u w:val="single"/>
        </w:rPr>
        <w:t>Incidencia en políticas públicas</w:t>
      </w:r>
    </w:p>
    <w:p w14:paraId="00000003" w14:textId="77777777" w:rsidR="00855015" w:rsidRDefault="00000000">
      <w:pPr>
        <w:jc w:val="both"/>
        <w:rPr>
          <w:color w:val="FF9900"/>
        </w:rPr>
      </w:pPr>
      <w:r>
        <w:rPr>
          <w:b/>
          <w:color w:val="0563C1"/>
        </w:rPr>
        <w:t>ELECCIONES 2023: 15</w:t>
      </w:r>
      <w:r>
        <w:rPr>
          <w:color w:val="0563C1"/>
        </w:rPr>
        <w:t xml:space="preserve"> </w:t>
      </w:r>
      <w:r>
        <w:rPr>
          <w:b/>
          <w:color w:val="0563C1"/>
        </w:rPr>
        <w:t>PROPUESTAS EN DISCAPACIDAD PARA TODO EL PAÍS</w:t>
      </w:r>
      <w:r>
        <w:rPr>
          <w:b/>
        </w:rPr>
        <w:t>.</w:t>
      </w:r>
      <w:r>
        <w:t xml:space="preserve"> En este año electoral, marcado por una profunda crisis, difundimos las propuestas entre los candidatos, en mesas de discusión, talleres de promoción de derechos y medios de comunicación. </w:t>
      </w:r>
      <w:r>
        <w:rPr>
          <w:u w:val="single"/>
        </w:rPr>
        <w:t>Leer</w:t>
      </w:r>
      <w:r>
        <w:t>:</w:t>
      </w:r>
      <w:r>
        <w:rPr>
          <w:color w:val="FF9900"/>
        </w:rPr>
        <w:t xml:space="preserve">  </w:t>
      </w:r>
      <w:hyperlink r:id="rId5">
        <w:r>
          <w:rPr>
            <w:color w:val="1155CC"/>
            <w:u w:val="single"/>
          </w:rPr>
          <w:t>https://www.rumbos.org.ar/post/15-propuestas-en-discapacidad</w:t>
        </w:r>
      </w:hyperlink>
      <w:r>
        <w:t xml:space="preserve"> </w:t>
      </w:r>
    </w:p>
    <w:p w14:paraId="00000004" w14:textId="77777777" w:rsidR="00855015" w:rsidRDefault="00000000">
      <w:pPr>
        <w:jc w:val="both"/>
      </w:pPr>
      <w:r>
        <w:t xml:space="preserve">Ante un pronóstico preocupante, donde los derechos sociales, económicos, políticos y humanos sufrirán un brutal retroceso, entendemos indispensable seguir luchando. No aislados ni fragmentados por patologías, temáticas o identidades, sino enarbolando consignas que reflejen nuestra realidad, en sus aspectos más centrales,  con consignas compartidas por quienes viven en condiciones de pobreza, con o sin empleo, y por quienes se irán sumando producto de las políticas que la clase capitalista seguirá instrumentando vía el gobierno de turno.   </w:t>
      </w:r>
    </w:p>
    <w:p w14:paraId="00000005" w14:textId="77777777" w:rsidR="00855015" w:rsidRDefault="00000000">
      <w:pPr>
        <w:jc w:val="both"/>
      </w:pPr>
      <w:r>
        <w:rPr>
          <w:b/>
          <w:color w:val="0563C1"/>
        </w:rPr>
        <w:t>AVANCES EN EL AMPARO PARA FRENAR EL CÓDIGO DE EDIFICACIÓN DE CABA</w:t>
      </w:r>
      <w:r>
        <w:rPr>
          <w:b/>
        </w:rPr>
        <w:t xml:space="preserve">. </w:t>
      </w:r>
      <w:r>
        <w:t>Luego de 4 años de iniciada la demanda contra esta ley abiertamente discriminatoria y expulsiva, llegamos a las instancias finales.</w:t>
      </w:r>
    </w:p>
    <w:p w14:paraId="00000006" w14:textId="77777777" w:rsidR="00855015" w:rsidRDefault="00000000">
      <w:pPr>
        <w:jc w:val="both"/>
      </w:pPr>
      <w:r>
        <w:t xml:space="preserve">Contamos con el dictamen del Observatorio de la Discapacidad del Consejo de la Magistratura de la Ciudad de Buenos Aires (CABA) que respalda el reclamo de las personas en situación de discapacidad (PsD) al enfatizar que “esta intervención busca poner en valor las directrices que integran el derecho al acceso a la participación activa en los procesos de adopción de decisiones, a la igualdad de trato ante la ley y no discriminación y a la garantía del principio de progresividad de los derechos humanos, los cuales tienen una robustez normativa incuestionable, pero -como muchos de los derechos del colectivo- se encuentran vulnerados”. </w:t>
      </w:r>
      <w:r>
        <w:rPr>
          <w:i/>
        </w:rPr>
        <w:t xml:space="preserve"> </w:t>
      </w:r>
      <w:r>
        <w:rPr>
          <w:u w:val="single"/>
        </w:rPr>
        <w:t>Leer</w:t>
      </w:r>
      <w:r>
        <w:t>:</w:t>
      </w:r>
      <w:r>
        <w:rPr>
          <w:color w:val="FF9900"/>
        </w:rPr>
        <w:t xml:space="preserve">   </w:t>
      </w:r>
      <w:hyperlink r:id="rId6">
        <w:r>
          <w:rPr>
            <w:color w:val="1155CC"/>
            <w:sz w:val="20"/>
            <w:szCs w:val="20"/>
            <w:u w:val="single"/>
          </w:rPr>
          <w:t>https://fb505b92-6e67-439b-8c01-e3546fe233b1.usrfiles.com/ugd/fb505b_25bb220f90f8449cb1b0475e2fabd555.pdf</w:t>
        </w:r>
      </w:hyperlink>
    </w:p>
    <w:p w14:paraId="00000007" w14:textId="77777777" w:rsidR="00855015" w:rsidRDefault="00000000">
      <w:pPr>
        <w:jc w:val="both"/>
      </w:pPr>
      <w:r>
        <w:t xml:space="preserve">Sumado a esto, el Ministerio Público de la Defensa de CABA (Defensoría Nº5) adhirió al reclamo presentándose como co-actora. </w:t>
      </w:r>
    </w:p>
    <w:p w14:paraId="00000008" w14:textId="77777777" w:rsidR="00855015" w:rsidRDefault="00000000">
      <w:pPr>
        <w:jc w:val="both"/>
        <w:rPr>
          <w:highlight w:val="yellow"/>
        </w:rPr>
      </w:pPr>
      <w:r>
        <w:t xml:space="preserve">Cabe señalar, que la Legislatura porteña solicitó que no se tenga en cuenta dicho dictamen. Además, mintió al afirmar que los ciudadanos y organizaciones sociales que participamos de las audiencias públicas solo dimos nuestros pareceres y no presentamos propuestas concretas. En el mismo sentido, la COPIDIS (Comisión para la plena participación e inclusión de las personas con discapacidad) se desentendió de la lucha del colectivo y en respuesta a un pedido judicial de informes dijo que no participó de las audiencias y que considera que el código en sus lineamientos generales toma en cuenta las necesidades de las PsD, sin embargo no dio fundamentos de su conclusión. </w:t>
      </w:r>
    </w:p>
    <w:p w14:paraId="00000009" w14:textId="77777777" w:rsidR="00855015" w:rsidRDefault="00000000">
      <w:pPr>
        <w:jc w:val="both"/>
      </w:pPr>
      <w:r>
        <w:t xml:space="preserve">Ahora solo resta esperar que la Jueza Liberatori dicte sentencia, restituyendo los derechos de la ciudadanía que han sido violados y declarando cuál es el estándar de participación ciudadana conforme a las normas locales y la Convención sobre los Derechos de las Personas con Discapacidad (CDPD). Nada sobre nosotres sin nosotres.  </w:t>
      </w:r>
      <w:r>
        <w:rPr>
          <w:u w:val="single"/>
        </w:rPr>
        <w:t>Cobertura en los medios</w:t>
      </w:r>
      <w:r>
        <w:t xml:space="preserve">      </w:t>
      </w:r>
      <w:hyperlink r:id="rId7">
        <w:r>
          <w:rPr>
            <w:color w:val="1155CC"/>
            <w:u w:val="single"/>
          </w:rPr>
          <w:t>https://www.rumbos.org.ar/post/cobertura-en-los-medios</w:t>
        </w:r>
      </w:hyperlink>
      <w:r>
        <w:t xml:space="preserve">                                                                    </w:t>
      </w:r>
    </w:p>
    <w:p w14:paraId="0000000A" w14:textId="77777777" w:rsidR="00855015" w:rsidRDefault="00000000">
      <w:pPr>
        <w:jc w:val="both"/>
        <w:rPr>
          <w:highlight w:val="yellow"/>
        </w:rPr>
      </w:pPr>
      <w:r>
        <w:rPr>
          <w:b/>
          <w:color w:val="0563C1"/>
        </w:rPr>
        <w:t>PARTICIPACIÓN CIUDADANA EN LA PLANIFICACIÓN ANUAL DE LA AUDITORÍA GENERAL DE CABA.</w:t>
      </w:r>
      <w:r>
        <w:rPr>
          <w:b/>
          <w:color w:val="4472C4"/>
          <w:sz w:val="24"/>
          <w:szCs w:val="24"/>
        </w:rPr>
        <w:t xml:space="preserve"> </w:t>
      </w:r>
      <w:r>
        <w:t xml:space="preserve">En esta primera convocatoria a organizaciones de la sociedad civil, presentamos nuestras propuestas sobre organismos y programas a auditar. Propusimos evaluar el presupuesto del Ministerio de Espacio Público e Higiene Urbana para la construcción, mantenimiento y ejecución de veredas; el cumplimiento del espacio mínimo de circulación peatonal en áreas gastronómicas </w:t>
      </w:r>
      <w:r>
        <w:lastRenderedPageBreak/>
        <w:t xml:space="preserve">según el Código de Habilitación; el cumplimiento de la Ley 6 de Audiencias Públicas y de la CDPD en el tratamiento del Código de Edificación; y la gestión de COPIDIS en sus asesoramientos sobre la accesibilidad en el espacio público. </w:t>
      </w:r>
      <w:r>
        <w:rPr>
          <w:i/>
        </w:rPr>
        <w:t xml:space="preserve"> </w:t>
      </w:r>
      <w:r>
        <w:t>Esperamos que alguna de ellas sea elegida para su control.</w:t>
      </w:r>
    </w:p>
    <w:p w14:paraId="0000000B" w14:textId="3471A34B" w:rsidR="00855015" w:rsidRDefault="00000000">
      <w:pPr>
        <w:jc w:val="both"/>
      </w:pPr>
      <w:r>
        <w:rPr>
          <w:b/>
          <w:color w:val="0563C1"/>
        </w:rPr>
        <w:t>RECLAMO DE ACCESIBILIDAD EN BARRIOS POPULARES</w:t>
      </w:r>
      <w:r>
        <w:rPr>
          <w:b/>
        </w:rPr>
        <w:t>.</w:t>
      </w:r>
      <w:r>
        <w:t xml:space="preserve"> Nos presentamos como Amigos del Tribunal en apoyo a un amparo patrocinado por el Ministerio Público de la Defensa para que se garantice la plena accesibilidad en el entorno físico de la vivienda familiar de dos mujeres en situación de discapacidad en el barrio Villa 15 (Ciudad Oculta), CABA. </w:t>
      </w:r>
      <w:r w:rsidR="00A423A9" w:rsidRPr="00A423A9">
        <w:rPr>
          <w:u w:val="single"/>
        </w:rPr>
        <w:t>Leer</w:t>
      </w:r>
      <w:r w:rsidR="00A423A9">
        <w:t xml:space="preserve">: </w:t>
      </w:r>
      <w:hyperlink r:id="rId8" w:history="1">
        <w:r w:rsidR="00A423A9" w:rsidRPr="000779D7">
          <w:rPr>
            <w:color w:val="1155CC"/>
            <w:u w:val="single"/>
          </w:rPr>
          <w:t>https://www.rumbos.org.ar/post/amigos-del-tribunal-en-reclamo-de-accesibilidad-en-barrios-populares</w:t>
        </w:r>
      </w:hyperlink>
      <w:r w:rsidR="00A423A9">
        <w:t xml:space="preserve"> </w:t>
      </w:r>
    </w:p>
    <w:p w14:paraId="0000000C" w14:textId="77777777" w:rsidR="00855015" w:rsidRDefault="00000000">
      <w:pPr>
        <w:jc w:val="both"/>
        <w:rPr>
          <w:b/>
          <w:sz w:val="24"/>
          <w:szCs w:val="24"/>
          <w:highlight w:val="cyan"/>
          <w:u w:val="single"/>
        </w:rPr>
      </w:pPr>
      <w:r>
        <w:rPr>
          <w:b/>
          <w:color w:val="FF9900"/>
          <w:sz w:val="28"/>
          <w:szCs w:val="28"/>
          <w:u w:val="single"/>
        </w:rPr>
        <w:t>Trabajo territorial y en red</w:t>
      </w:r>
    </w:p>
    <w:p w14:paraId="0000000D" w14:textId="77777777" w:rsidR="00855015" w:rsidRDefault="00000000">
      <w:pPr>
        <w:jc w:val="both"/>
        <w:rPr>
          <w:b/>
          <w:sz w:val="24"/>
          <w:szCs w:val="24"/>
        </w:rPr>
      </w:pPr>
      <w:r>
        <w:rPr>
          <w:b/>
          <w:color w:val="4472C4"/>
          <w:sz w:val="24"/>
          <w:szCs w:val="24"/>
          <w:u w:val="single"/>
        </w:rPr>
        <w:t>CIUDAD DE BUENOS AIRES</w:t>
      </w:r>
    </w:p>
    <w:p w14:paraId="0000000E" w14:textId="77777777" w:rsidR="00855015" w:rsidRDefault="00000000">
      <w:pPr>
        <w:jc w:val="both"/>
        <w:rPr>
          <w:b/>
        </w:rPr>
      </w:pPr>
      <w:r>
        <w:t>Continuamos articulando con organizaciones barriales en defensa de los espacios públicos, verdes e inclusivos. </w:t>
      </w:r>
    </w:p>
    <w:p w14:paraId="0000000F" w14:textId="77777777" w:rsidR="00855015" w:rsidRDefault="00000000">
      <w:pPr>
        <w:jc w:val="both"/>
        <w:rPr>
          <w:i/>
        </w:rPr>
      </w:pPr>
      <w:r>
        <w:rPr>
          <w:b/>
          <w:color w:val="0563C1"/>
        </w:rPr>
        <w:t>PARQUE DEL PLAYÓN FERROVIARIO DE COLEGIALES</w:t>
      </w:r>
      <w:r>
        <w:rPr>
          <w:b/>
        </w:rPr>
        <w:t xml:space="preserve">. </w:t>
      </w:r>
      <w:r>
        <w:t>Este año el Gobierno de la Ciudad de Buenos Aires (GCBA) inauguró con gran publicidad la primera y segunda etapa del parque,</w:t>
      </w:r>
      <w:r>
        <w:rPr>
          <w:b/>
        </w:rPr>
        <w:t xml:space="preserve"> </w:t>
      </w:r>
      <w:r>
        <w:t xml:space="preserve">pero una vez más no tuvo en cuenta las necesidades de accesibilidad de las PsD. </w:t>
      </w:r>
      <w:r>
        <w:rPr>
          <w:u w:val="single"/>
        </w:rPr>
        <w:t>Leer</w:t>
      </w:r>
      <w:r>
        <w:t>:</w:t>
      </w:r>
      <w:r>
        <w:rPr>
          <w:color w:val="FF9900"/>
        </w:rPr>
        <w:t xml:space="preserve">  </w:t>
      </w:r>
      <w:hyperlink r:id="rId9">
        <w:r>
          <w:rPr>
            <w:color w:val="1155CC"/>
            <w:u w:val="single"/>
          </w:rPr>
          <w:t>https://www.rumbos.org.ar/post/una-vez-mas-la-participacion-ciudadana-es-puro-marketing</w:t>
        </w:r>
      </w:hyperlink>
      <w:r>
        <w:rPr>
          <w:i/>
        </w:rPr>
        <w:t xml:space="preserve"> </w:t>
      </w:r>
    </w:p>
    <w:p w14:paraId="00000010" w14:textId="77777777" w:rsidR="00855015" w:rsidRDefault="00000000">
      <w:pPr>
        <w:jc w:val="both"/>
      </w:pPr>
      <w:r>
        <w:t>A pesar de haber participado en reuniones y haber realizado aportes concretos, las obras no reflejan los planteos de las organizaciones. Existen grandes áreas con adoquines, que imposibilitan la circulación de personas con movilidad reducida y recorridos extensos sin bancos o zonas de descanso. Por ello,  junto a la Asociación Espina Bífida e Hidrocefalia (APEBI)  y a la Biblioteca Argentina para Ciegos, solicitamos la intervención de la Defensoría del Pueblo.</w:t>
      </w:r>
    </w:p>
    <w:p w14:paraId="00000011" w14:textId="77777777" w:rsidR="00855015" w:rsidRDefault="00000000">
      <w:pPr>
        <w:jc w:val="both"/>
      </w:pPr>
      <w:r>
        <w:rPr>
          <w:b/>
          <w:color w:val="0563C1"/>
        </w:rPr>
        <w:t>¡NO A UNA CIUDAD INSALUBRE Y EXPULSIVA!</w:t>
      </w:r>
      <w:r>
        <w:rPr>
          <w:b/>
        </w:rPr>
        <w:t xml:space="preserve"> </w:t>
      </w:r>
      <w:r>
        <w:t>Como integrantes de Colegiales Participa y Decide, participamos en numerosas actividades en reclamo por las consecuencias negativas de la aplicación del Código Urbanístico e incorporamos las implicaciones regresivas del Código de Edificación para las PsD. Entre ellas, acompañamos a la Interbarrial Buenos Aires en la concentración en la Legislatura porteña</w:t>
      </w:r>
      <w:r>
        <w:rPr>
          <w:color w:val="4472C4"/>
        </w:rPr>
        <w:t xml:space="preserve"> </w:t>
      </w:r>
      <w:r>
        <w:rPr>
          <w:color w:val="0563C1"/>
        </w:rPr>
        <w:t xml:space="preserve"> </w:t>
      </w:r>
      <w:r>
        <w:t xml:space="preserve">y expusimos en un taller sobre el impacto de los códigos en la calidad de vida de los vecinos de Colegiales. </w:t>
      </w:r>
      <w:r>
        <w:rPr>
          <w:u w:val="single"/>
        </w:rPr>
        <w:t>Ver nota</w:t>
      </w:r>
      <w:r>
        <w:t>:</w:t>
      </w:r>
      <w:r>
        <w:rPr>
          <w:color w:val="4472C4"/>
        </w:rPr>
        <w:t xml:space="preserve"> </w:t>
      </w:r>
      <w:hyperlink r:id="rId10">
        <w:r>
          <w:rPr>
            <w:color w:val="1155CC"/>
            <w:u w:val="single"/>
          </w:rPr>
          <w:t>https://www.rumbos.org.ar/post/no-a-una-ciudad-insalubre-y-expulsiva</w:t>
        </w:r>
      </w:hyperlink>
    </w:p>
    <w:p w14:paraId="00000012" w14:textId="77777777" w:rsidR="00855015" w:rsidRDefault="00000000">
      <w:pPr>
        <w:jc w:val="both"/>
        <w:rPr>
          <w:b/>
          <w:color w:val="4472C4"/>
          <w:u w:val="single"/>
        </w:rPr>
      </w:pPr>
      <w:r>
        <w:rPr>
          <w:b/>
          <w:color w:val="4472C4"/>
          <w:sz w:val="24"/>
          <w:szCs w:val="24"/>
          <w:u w:val="single"/>
        </w:rPr>
        <w:t>MORENO, PROVINCIA DE BUENOS AIRES</w:t>
      </w:r>
    </w:p>
    <w:p w14:paraId="00000013" w14:textId="77777777" w:rsidR="00855015" w:rsidRDefault="00000000">
      <w:pPr>
        <w:jc w:val="both"/>
      </w:pPr>
      <w:r>
        <w:t xml:space="preserve">Seguimos integrando diferentes equipos de trabajo colaborativo entre personas que ejercen funciones en el gobierno municipal, que participan de organizaciones sociales o forman parte de alguna comunidad educativa o vecinal, con el fin de promover la accesibilidad desde el concepto de Grupos de Gestión. </w:t>
      </w:r>
    </w:p>
    <w:p w14:paraId="00000014" w14:textId="77777777" w:rsidR="00855015" w:rsidRDefault="00000000">
      <w:pPr>
        <w:jc w:val="both"/>
      </w:pPr>
      <w:r>
        <w:rPr>
          <w:b/>
          <w:color w:val="0563C1"/>
        </w:rPr>
        <w:t>CONSEJO MUNICIPAL PARA LA INCLUSIÓN DE LAS PERSONAS CON DISCAPACIDAD (COMUNIDIS).</w:t>
      </w:r>
      <w:r>
        <w:rPr>
          <w:b/>
        </w:rPr>
        <w:t xml:space="preserve"> </w:t>
      </w:r>
      <w:r>
        <w:t xml:space="preserve">Se realizó la elección de autoridades y la Arq. Cecilia González Campo, de nuestro equipo, asumió el cargo de presidenta por el periodo 2023-2024. Con el objetivo de fortalecer la respuesta del Estado Municipal a la demanda de accesibilidad trabajamos articulación, capacitación y participación ciudadana. </w:t>
      </w:r>
    </w:p>
    <w:p w14:paraId="00000015" w14:textId="77777777" w:rsidR="00855015" w:rsidRDefault="00000000">
      <w:pPr>
        <w:jc w:val="both"/>
      </w:pPr>
      <w:r>
        <w:rPr>
          <w:b/>
          <w:color w:val="0563C1"/>
        </w:rPr>
        <w:t>CONSEJO LOCAL DE PROMOCIÓN Y PROTECCIÓN DE LAS NIÑECES Y ADOLESCENCIAS</w:t>
      </w:r>
      <w:r>
        <w:t xml:space="preserve">. Continuamos participando en la Mesa Álvarez La Reja y asumimos la representación de la misma </w:t>
      </w:r>
      <w:r>
        <w:lastRenderedPageBreak/>
        <w:t xml:space="preserve">en la Comisión Coordinadora. Mediante acciones articuladas entre ambos Consejos creamos condiciones para la participación de las infancias y adolescencias en situación de discapacidad en espacios de pares. </w:t>
      </w:r>
    </w:p>
    <w:p w14:paraId="00000016" w14:textId="77777777" w:rsidR="00855015" w:rsidRDefault="00000000">
      <w:pPr>
        <w:spacing w:before="240" w:after="240"/>
        <w:jc w:val="both"/>
      </w:pPr>
      <w:r>
        <w:t xml:space="preserve">Seguimos promoviendo una línea de trabajo en </w:t>
      </w:r>
      <w:r>
        <w:rPr>
          <w:b/>
          <w:color w:val="0563C1"/>
        </w:rPr>
        <w:t>PAISAJE CULTURA INCLUSIVA</w:t>
      </w:r>
      <w:r>
        <w:t xml:space="preserve"> con centro en el Área Natural Protegida Dique Ing. Roggero. Intervenimos en proyectos que mejoran la visitabilidad en la Reserva Municipal Los Robles e  impulsamos la inclusividad como eje rector en la producción de plazas. </w:t>
      </w:r>
    </w:p>
    <w:p w14:paraId="00000017" w14:textId="77777777" w:rsidR="00855015" w:rsidRDefault="00000000">
      <w:pPr>
        <w:spacing w:before="240" w:after="240"/>
        <w:jc w:val="both"/>
      </w:pPr>
      <w:r>
        <w:t>Realizamos la Capacitación</w:t>
      </w:r>
      <w:r>
        <w:rPr>
          <w:b/>
          <w:color w:val="0563C1"/>
        </w:rPr>
        <w:t xml:space="preserve"> APORTES PARA LA PROMOCIÓN Y GESTIÓN DE UN HÁBITAT INCLUSIVO</w:t>
      </w:r>
      <w:r>
        <w:t xml:space="preserve">. El Instituto de Desarrollo Urbano, Ambiental y Regional (IDUAR), la Secretaria de Desarrollo Comunitario y COMUNIDIS llevamos adelante esta iniciativa de formación pensada para equipos técnicos y sociales de todas las áreas de la Municipalidad de Moreno. Este espacio inaugural sentó las bases de un trabajo colectivo que pretende continuidad, convidados a una reflexividad de prácticas, que nos permitan alumbrar horizontes de convivencia en diversidad. </w:t>
      </w:r>
    </w:p>
    <w:p w14:paraId="00000018" w14:textId="77777777" w:rsidR="00855015" w:rsidRDefault="00000000">
      <w:pPr>
        <w:jc w:val="both"/>
        <w:rPr>
          <w:b/>
          <w:color w:val="4472C4"/>
          <w:sz w:val="24"/>
          <w:szCs w:val="24"/>
          <w:highlight w:val="cyan"/>
          <w:u w:val="single"/>
        </w:rPr>
      </w:pPr>
      <w:r>
        <w:rPr>
          <w:b/>
          <w:color w:val="FF9900"/>
          <w:sz w:val="28"/>
          <w:szCs w:val="28"/>
          <w:u w:val="single"/>
        </w:rPr>
        <w:t xml:space="preserve">Trabajo intersectorial en derechos humanos y discapacidad </w:t>
      </w:r>
    </w:p>
    <w:p w14:paraId="00000019" w14:textId="77777777" w:rsidR="00855015" w:rsidRDefault="00000000">
      <w:pPr>
        <w:jc w:val="both"/>
      </w:pPr>
      <w:r>
        <w:t>Junto a la Subsecretaría de Derechos Humanos de la Provincia de Buenos Aires y otras organizaciones, impulsamos la transformación de los Espacios de Memoria incorporando condiciones de accesibilidad.</w:t>
      </w:r>
    </w:p>
    <w:p w14:paraId="0000001A" w14:textId="77777777" w:rsidR="00855015" w:rsidRDefault="00000000">
      <w:pPr>
        <w:spacing w:after="0"/>
        <w:rPr>
          <w:b/>
        </w:rPr>
      </w:pPr>
      <w:r>
        <w:t xml:space="preserve">Dentro de esta transformación, se inauguró la primera etapa de las obras de accesibilidad en el Espacio de Memoria Ex Pozo de Banfield. Dicho espacio cuenta con recursos de apoyo para los visitantes dejando sentadas las bases de un trabajo colaborativo que se puede sostener, replicar y amplificar.  </w:t>
      </w:r>
      <w:r>
        <w:rPr>
          <w:u w:val="single"/>
        </w:rPr>
        <w:t xml:space="preserve">Ver nota: </w:t>
      </w:r>
      <w:hyperlink r:id="rId11">
        <w:r>
          <w:rPr>
            <w:color w:val="0563C1"/>
            <w:u w:val="single"/>
          </w:rPr>
          <w:t>https://www.gba.gob.ar/derechoshumanos/noticias/podr%C3%A1n_recorrer_el_ex_pozo_de_banfield_con_apoyos_accesibles_para_su</w:t>
        </w:r>
      </w:hyperlink>
      <w:r>
        <w:rPr>
          <w:b/>
        </w:rPr>
        <w:t xml:space="preserve">  </w:t>
      </w:r>
    </w:p>
    <w:p w14:paraId="0000001B" w14:textId="6FC88259" w:rsidR="00855015" w:rsidRDefault="00000000">
      <w:pPr>
        <w:spacing w:after="0"/>
        <w:rPr>
          <w:u w:val="single"/>
        </w:rPr>
      </w:pPr>
      <w:r>
        <w:t xml:space="preserve">En el mismo sentido,  se realizó la presentación de un póster sobre el proyecto participativo de Construcción de Accesibilidades para Personas con Discapacidad en el Espacio para la Memoria y Promoción de los Derechos Humanos “Ex Destacamento de Arana”, en la tercera edición del Foro Mundial de Derechos Humanos. </w:t>
      </w:r>
      <w:r w:rsidR="00D46D56">
        <w:t xml:space="preserve"> </w:t>
      </w:r>
      <w:r w:rsidR="00D46D56" w:rsidRPr="00D46D56">
        <w:rPr>
          <w:u w:val="single"/>
        </w:rPr>
        <w:t>Ver video</w:t>
      </w:r>
      <w:r w:rsidR="00D46D56">
        <w:t xml:space="preserve">:  </w:t>
      </w:r>
      <w:hyperlink r:id="rId12" w:history="1">
        <w:r w:rsidR="00D46D56" w:rsidRPr="00D46D56">
          <w:rPr>
            <w:color w:val="0563C1"/>
          </w:rPr>
          <w:t>https://www.youtube.com/watch?v=iJrGw3dtpME</w:t>
        </w:r>
      </w:hyperlink>
      <w:r w:rsidR="00D46D56">
        <w:t xml:space="preserve"> </w:t>
      </w:r>
    </w:p>
    <w:p w14:paraId="0000001C" w14:textId="77777777" w:rsidR="00855015" w:rsidRDefault="00855015">
      <w:pPr>
        <w:spacing w:after="0"/>
        <w:rPr>
          <w:u w:val="single"/>
        </w:rPr>
      </w:pPr>
    </w:p>
    <w:p w14:paraId="0000001D" w14:textId="77777777" w:rsidR="00855015" w:rsidRDefault="00000000">
      <w:pPr>
        <w:spacing w:after="0"/>
        <w:rPr>
          <w:b/>
          <w:color w:val="4472C4"/>
          <w:sz w:val="24"/>
          <w:szCs w:val="24"/>
          <w:highlight w:val="cyan"/>
          <w:u w:val="single"/>
        </w:rPr>
      </w:pPr>
      <w:r>
        <w:rPr>
          <w:b/>
          <w:color w:val="FF9900"/>
          <w:sz w:val="28"/>
          <w:szCs w:val="28"/>
          <w:u w:val="single"/>
        </w:rPr>
        <w:t>Tarea académica- reivindicativa</w:t>
      </w:r>
    </w:p>
    <w:p w14:paraId="0000001E" w14:textId="77777777" w:rsidR="00855015" w:rsidRDefault="00000000">
      <w:pPr>
        <w:jc w:val="both"/>
        <w:rPr>
          <w:b/>
          <w:color w:val="0563C1"/>
          <w:sz w:val="24"/>
          <w:szCs w:val="24"/>
        </w:rPr>
      </w:pPr>
      <w:r>
        <w:rPr>
          <w:b/>
          <w:color w:val="0563C1"/>
          <w:sz w:val="24"/>
          <w:szCs w:val="24"/>
          <w:u w:val="single"/>
        </w:rPr>
        <w:t>PROGRAMA VEREDAS ACCESIBLES Y SEGURAS (VAS</w:t>
      </w:r>
      <w:r>
        <w:rPr>
          <w:b/>
          <w:color w:val="0563C1"/>
          <w:sz w:val="24"/>
          <w:szCs w:val="24"/>
        </w:rPr>
        <w:t>)</w:t>
      </w:r>
    </w:p>
    <w:p w14:paraId="0000001F" w14:textId="77777777" w:rsidR="00855015" w:rsidRDefault="00000000">
      <w:pPr>
        <w:rPr>
          <w:u w:val="single"/>
        </w:rPr>
      </w:pPr>
      <w:r>
        <w:rPr>
          <w:b/>
          <w:color w:val="0563C1"/>
        </w:rPr>
        <w:t>¿TE CAÍSTE O GOLPEASTE EN LA VÍA PÚBLICA?</w:t>
      </w:r>
      <w:r>
        <w:rPr>
          <w:b/>
          <w:sz w:val="14"/>
          <w:szCs w:val="14"/>
        </w:rPr>
        <w:t xml:space="preserve"> </w:t>
      </w:r>
      <w:r>
        <w:t xml:space="preserve">Cuando nos propusimos hallar información sobre los peatones lesionados en veredas, vados y cruces peatonales de CABA, advertimos que no existe un registro oficial. Por ello, confeccionamos una encuesta al respecto y hasta el momento procesamos más de 110 respuestas. </w:t>
      </w:r>
      <w:r>
        <w:rPr>
          <w:u w:val="single"/>
        </w:rPr>
        <w:t xml:space="preserve">Responder encuesta: </w:t>
      </w:r>
      <w:hyperlink r:id="rId13">
        <w:r>
          <w:rPr>
            <w:color w:val="1155CC"/>
            <w:u w:val="single"/>
          </w:rPr>
          <w:t>https://docs.google.com/forms/d/e/1FAIpQLScEGaFD1QLAaVYtuXc1rIf1aeGQ4InXPB6TEJPvJ0KhusuTrQ/viewform</w:t>
        </w:r>
      </w:hyperlink>
    </w:p>
    <w:p w14:paraId="00000020" w14:textId="77777777" w:rsidR="00855015" w:rsidRDefault="00000000">
      <w:pPr>
        <w:rPr>
          <w:i/>
        </w:rPr>
      </w:pPr>
      <w:r>
        <w:t xml:space="preserve"> A raíz del análisis de los primeros resultados y de los preocupantes testimonios que recibimos, elaboramos un informe completo que muestra el trabajo que venimos realizando en ámbitos legislativos, ejecutivos, comunales y universitarios. </w:t>
      </w:r>
      <w:r>
        <w:rPr>
          <w:u w:val="single"/>
        </w:rPr>
        <w:t xml:space="preserve">Ver Informe: </w:t>
      </w:r>
      <w:hyperlink r:id="rId14">
        <w:r>
          <w:rPr>
            <w:color w:val="1155CC"/>
            <w:u w:val="single"/>
          </w:rPr>
          <w:t>https://fb505b92-6e67-439b-8c01-e3546fe233b1.usrfiles.com/ugd/fb505b_2820d7bbc17e4b2a86acd395cb8d8a32.pdf</w:t>
        </w:r>
      </w:hyperlink>
      <w:r>
        <w:rPr>
          <w:color w:val="1155CC"/>
          <w:u w:val="single"/>
        </w:rPr>
        <w:t xml:space="preserve">  </w:t>
      </w:r>
    </w:p>
    <w:p w14:paraId="00000021" w14:textId="77777777" w:rsidR="00855015" w:rsidRDefault="00000000">
      <w:pPr>
        <w:jc w:val="both"/>
        <w:rPr>
          <w:color w:val="1155CC"/>
          <w:u w:val="single"/>
        </w:rPr>
      </w:pPr>
      <w:r>
        <w:lastRenderedPageBreak/>
        <w:t xml:space="preserve">A su vez, continuamos visibilizando la problemática, denunciando que la gestión de veredas está al servicio de las empresas y no de los peatones y exigiendo que el Estado se haga responsable de su circulación accesible y segura. </w:t>
      </w:r>
      <w:r>
        <w:rPr>
          <w:u w:val="single"/>
        </w:rPr>
        <w:t>Leer</w:t>
      </w:r>
      <w:r>
        <w:t>:</w:t>
      </w:r>
      <w:r>
        <w:rPr>
          <w:b/>
        </w:rPr>
        <w:t xml:space="preserve"> </w:t>
      </w:r>
      <w:hyperlink r:id="rId15">
        <w:r>
          <w:rPr>
            <w:color w:val="1155CC"/>
            <w:u w:val="single"/>
          </w:rPr>
          <w:t>https://www.rumbos.org.ar/post/tragedia-anunciada-en-caba-una-gestion-de-veredas-al-servicio-de-las-empresas-y-no-de-los-peatones</w:t>
        </w:r>
      </w:hyperlink>
      <w:r>
        <w:rPr>
          <w:b/>
          <w:color w:val="0563C1"/>
        </w:rPr>
        <w:t xml:space="preserve"> </w:t>
      </w:r>
      <w:r>
        <w:rPr>
          <w:b/>
        </w:rPr>
        <w:t>-</w:t>
      </w:r>
      <w:r>
        <w:t xml:space="preserve"> noticia más consultada del año -.</w:t>
      </w:r>
      <w:r>
        <w:rPr>
          <w:b/>
        </w:rPr>
        <w:t xml:space="preserve">                                                                                                                 </w:t>
      </w:r>
      <w:r>
        <w:rPr>
          <w:u w:val="single"/>
        </w:rPr>
        <w:t>Repercusiones en medios:</w:t>
      </w:r>
      <w:r>
        <w:rPr>
          <w:color w:val="4472C4"/>
        </w:rPr>
        <w:t xml:space="preserve">  </w:t>
      </w:r>
      <w:hyperlink r:id="rId16">
        <w:r>
          <w:rPr>
            <w:color w:val="1155CC"/>
            <w:u w:val="single"/>
          </w:rPr>
          <w:t>https://www.rumbos.org.ar/post/repercusiones-en-los-medios</w:t>
        </w:r>
      </w:hyperlink>
      <w:r>
        <w:rPr>
          <w:color w:val="1155CC"/>
          <w:u w:val="single"/>
        </w:rPr>
        <w:t xml:space="preserve">  </w:t>
      </w:r>
    </w:p>
    <w:p w14:paraId="00000022" w14:textId="77777777" w:rsidR="00855015" w:rsidRDefault="00000000">
      <w:pPr>
        <w:jc w:val="both"/>
      </w:pPr>
      <w:r>
        <w:rPr>
          <w:b/>
          <w:color w:val="0563C1"/>
        </w:rPr>
        <w:t>RELEVAMIENTOS DE LAS CONDICIONES DE ACCESIBILIDAD EN EL ESPACIO PÚBLICO</w:t>
      </w:r>
      <w:r>
        <w:rPr>
          <w:b/>
        </w:rPr>
        <w:t xml:space="preserve">. </w:t>
      </w:r>
      <w:r>
        <w:t xml:space="preserve">Junto a la Comisión de Discapacidad del Consejo Consultivo Comuna 12, realizamos un relevamiento en las cercanías del Hospital Pirovano y luego presentamos un informe a las Comunas 12 y 13. </w:t>
      </w:r>
      <w:r>
        <w:rPr>
          <w:u w:val="single"/>
        </w:rPr>
        <w:t xml:space="preserve">Ver Informe: </w:t>
      </w:r>
      <w:hyperlink r:id="rId17">
        <w:r>
          <w:rPr>
            <w:color w:val="1155CC"/>
            <w:u w:val="single"/>
          </w:rPr>
          <w:t>https://www.rumbos.org.ar/post/comuna-12-relevamiento-de-las-condiciones-de-accesibilidaden-las-cercan%C3%ADas-del-hospital-pirovano</w:t>
        </w:r>
      </w:hyperlink>
      <w:r>
        <w:t xml:space="preserve"> </w:t>
      </w:r>
    </w:p>
    <w:p w14:paraId="00000023" w14:textId="77777777" w:rsidR="00855015" w:rsidRDefault="00000000">
      <w:pPr>
        <w:jc w:val="both"/>
      </w:pPr>
      <w:r>
        <w:t xml:space="preserve">Asimismo, en el marco del Programa Ubanex 13, y continuando con la articulación con el Programa de Discapacidad y Accesibilidad y las cátedras de la profesora Lucioni del Departamento de Geografía de la Facultad de Filosofía y Letras, de la Universidad de Buenos Aires (FILO, UBA), realizamos relevamientos en los alrededores del Hospital Italiano; de la sede de FILO UBA; y de dos Centros de Salud y Acción Comunitaria (CeSAC 22 y 38) junto al Equipo de Gerontología del Hospital Durand. También, participamos del Panel “Contribuciones geográficas para democratizar la movilidad”, dentro de las actividades celebratorias por los 40 años de Democracia, en FILO UBA y relevamos el nuevo anexo de la facultad sobre la calle Bonifacio, el cual  seguiremos analizando el próximo año. </w:t>
      </w:r>
      <w:r>
        <w:rPr>
          <w:u w:val="single"/>
        </w:rPr>
        <w:t>Ver material</w:t>
      </w:r>
      <w:r>
        <w:t xml:space="preserve">: </w:t>
      </w:r>
      <w:hyperlink r:id="rId18">
        <w:r>
          <w:rPr>
            <w:color w:val="0563C1"/>
            <w:u w:val="single"/>
          </w:rPr>
          <w:t>https://shorturl.at/fuwUW</w:t>
        </w:r>
      </w:hyperlink>
      <w:r>
        <w:rPr>
          <w:color w:val="0563C1"/>
          <w:u w:val="single"/>
        </w:rPr>
        <w:t xml:space="preserve"> </w:t>
      </w:r>
    </w:p>
    <w:p w14:paraId="00000024" w14:textId="77777777" w:rsidR="00855015" w:rsidRDefault="00000000">
      <w:pPr>
        <w:widowControl w:val="0"/>
        <w:spacing w:after="0"/>
        <w:jc w:val="both"/>
      </w:pPr>
      <w:r>
        <w:t xml:space="preserve">En todos los casos, los participantes pudieron identificar las situaciones presentes en las veredas y vados que constituyen un peligro para los peatones en general y que dificultan la circulación de PsD y adultos mayores. </w:t>
      </w:r>
    </w:p>
    <w:p w14:paraId="00000025" w14:textId="77777777" w:rsidR="00855015" w:rsidRDefault="00000000">
      <w:pPr>
        <w:spacing w:before="200"/>
        <w:jc w:val="both"/>
        <w:rPr>
          <w:b/>
          <w:color w:val="0563C1"/>
          <w:sz w:val="24"/>
          <w:szCs w:val="24"/>
          <w:u w:val="single"/>
        </w:rPr>
      </w:pPr>
      <w:r>
        <w:rPr>
          <w:b/>
          <w:color w:val="0563C1"/>
          <w:sz w:val="24"/>
          <w:szCs w:val="24"/>
          <w:u w:val="single"/>
        </w:rPr>
        <w:t xml:space="preserve">ENCUENTROS, SEMINARIOS, JORNADAS Y CLASES </w:t>
      </w:r>
    </w:p>
    <w:p w14:paraId="00000026" w14:textId="77777777" w:rsidR="00855015" w:rsidRDefault="00000000">
      <w:r>
        <w:t xml:space="preserve">- </w:t>
      </w:r>
      <w:r>
        <w:rPr>
          <w:b/>
        </w:rPr>
        <w:t>“Experiencias de participación ciudadana. El derecho de las personas en situación de discapacidad a habitar la ciudad”</w:t>
      </w:r>
      <w:r>
        <w:t>. Ponencia de María Rodríguez Romero y Cecilia García Rizzo presentada en la Tercera edición del Foro Mundial de Derechos Humanos (FADU, UBA), 22 de marzo</w:t>
      </w:r>
      <w:r>
        <w:rPr>
          <w:color w:val="4472C4"/>
        </w:rPr>
        <w:t xml:space="preserve">. </w:t>
      </w:r>
      <w:r>
        <w:rPr>
          <w:u w:val="single"/>
        </w:rPr>
        <w:t>Leer  presentación</w:t>
      </w:r>
      <w:r>
        <w:rPr>
          <w:color w:val="4472C4"/>
        </w:rPr>
        <w:t xml:space="preserve">: </w:t>
      </w:r>
      <w:hyperlink r:id="rId19">
        <w:r>
          <w:rPr>
            <w:color w:val="0563C1"/>
            <w:u w:val="single"/>
          </w:rPr>
          <w:t>https://www.rumbos.org.ar/news/experiencias-de-participaci%C3%B3n-ciudadana.-el-derecho-de-las-personas-en-situaci%C3%B3n-de-discapacidad-a-habitar-la-ciudad-(2023)-</w:t>
        </w:r>
      </w:hyperlink>
      <w:r>
        <w:t xml:space="preserve">  </w:t>
      </w:r>
    </w:p>
    <w:p w14:paraId="00000027" w14:textId="77777777" w:rsidR="00855015" w:rsidRDefault="00000000">
      <w:pPr>
        <w:jc w:val="both"/>
        <w:rPr>
          <w:i/>
        </w:rPr>
      </w:pPr>
      <w:bookmarkStart w:id="0" w:name="_heading=h.1fob9te" w:colFirst="0" w:colLast="0"/>
      <w:bookmarkEnd w:id="0"/>
      <w:r>
        <w:t>- Encuentros con estudiantes de medicina del Instituto Universitario del Hospital Italiano que cursan la materia “</w:t>
      </w:r>
      <w:r>
        <w:rPr>
          <w:b/>
        </w:rPr>
        <w:t>Atención primaria orientada a la comunidad”</w:t>
      </w:r>
      <w:r>
        <w:t xml:space="preserve">. Trabajamos en la manera de visibilizar y mejorar las condiciones de accesibilidad para la atención en salud de las PsD motora en la sede de Belgrano del hospital y cercanías (mayo a noviembre). </w:t>
      </w:r>
      <w:r>
        <w:rPr>
          <w:u w:val="single"/>
        </w:rPr>
        <w:t>Ver su producción</w:t>
      </w:r>
      <w:hyperlink r:id="rId20">
        <w:r>
          <w:rPr>
            <w:u w:val="single"/>
          </w:rPr>
          <w:t xml:space="preserve"> </w:t>
        </w:r>
      </w:hyperlink>
      <w:hyperlink r:id="rId21">
        <w:r>
          <w:rPr>
            <w:color w:val="1155CC"/>
            <w:u w:val="single"/>
          </w:rPr>
          <w:t>https://www.instagram.com/inclusivamente.iuhi/</w:t>
        </w:r>
      </w:hyperlink>
      <w:hyperlink r:id="rId22">
        <w:r>
          <w:t xml:space="preserve"> </w:t>
        </w:r>
      </w:hyperlink>
    </w:p>
    <w:p w14:paraId="00000028" w14:textId="77777777" w:rsidR="00855015" w:rsidRDefault="00000000">
      <w:pPr>
        <w:widowControl w:val="0"/>
        <w:spacing w:after="200"/>
        <w:jc w:val="both"/>
      </w:pPr>
      <w:bookmarkStart w:id="1" w:name="_heading=h.pxq849qlqylr" w:colFirst="0" w:colLast="0"/>
      <w:bookmarkEnd w:id="1"/>
      <w:r>
        <w:t xml:space="preserve">- </w:t>
      </w:r>
      <w:r>
        <w:rPr>
          <w:b/>
        </w:rPr>
        <w:t>"Activismo Disca en Clave Latinoamericana"</w:t>
      </w:r>
      <w:r>
        <w:t xml:space="preserve">. Exposición de Eduardo Joly en Conversatorio con Activistas organizado por Núcleo Disca Chile y patrocinado por el Consejo Latinoamericano de Ciencias Sociales (CLACSO), </w:t>
      </w:r>
      <w:r>
        <w:rPr>
          <w:i/>
        </w:rPr>
        <w:t xml:space="preserve"> </w:t>
      </w:r>
      <w:r>
        <w:t>15 de junio</w:t>
      </w:r>
      <w:r>
        <w:rPr>
          <w:i/>
        </w:rPr>
        <w:t xml:space="preserve">. </w:t>
      </w:r>
      <w:r>
        <w:rPr>
          <w:color w:val="4472C4"/>
        </w:rPr>
        <w:t xml:space="preserve"> </w:t>
      </w:r>
      <w:r>
        <w:rPr>
          <w:u w:val="single"/>
        </w:rPr>
        <w:t>Ver video:</w:t>
      </w:r>
      <w:r>
        <w:rPr>
          <w:color w:val="4472C4"/>
        </w:rPr>
        <w:t xml:space="preserve"> </w:t>
      </w:r>
      <w:hyperlink r:id="rId23">
        <w:r>
          <w:rPr>
            <w:color w:val="0563C1"/>
            <w:u w:val="single"/>
          </w:rPr>
          <w:t>https://www.youtube.com/watch?v=ijZyf2E89LU&amp;ab_channel=N%C3%BAcleoDISCA</w:t>
        </w:r>
      </w:hyperlink>
    </w:p>
    <w:p w14:paraId="00000029" w14:textId="77777777" w:rsidR="00855015" w:rsidRDefault="00000000">
      <w:pPr>
        <w:widowControl w:val="0"/>
        <w:spacing w:after="200"/>
      </w:pPr>
      <w:bookmarkStart w:id="2" w:name="_heading=h.cf368078qifd" w:colFirst="0" w:colLast="0"/>
      <w:bookmarkEnd w:id="2"/>
      <w:r>
        <w:t xml:space="preserve">- </w:t>
      </w:r>
      <w:r>
        <w:rPr>
          <w:b/>
        </w:rPr>
        <w:t>"La neuroarquitectura aplasta la subjetividad”</w:t>
      </w:r>
      <w:r>
        <w:t xml:space="preserve">. Presentación de la Arq. Silvia Coriat organizada por Asociación de Psicólogas y Psicólogos de Buenos Aires, 15 y 22 de junio. </w:t>
      </w:r>
      <w:r>
        <w:rPr>
          <w:u w:val="single"/>
        </w:rPr>
        <w:t xml:space="preserve">Ver videos y material: </w:t>
      </w:r>
      <w:hyperlink r:id="rId24">
        <w:r>
          <w:rPr>
            <w:color w:val="0563C1"/>
            <w:u w:val="single"/>
          </w:rPr>
          <w:t>https://www.rumbos.org.ar/post/clases-1-y-2-la-neuroarquitectura-aplasta-la-subjetividad</w:t>
        </w:r>
      </w:hyperlink>
      <w:r>
        <w:t xml:space="preserve"> </w:t>
      </w:r>
    </w:p>
    <w:p w14:paraId="0000002A" w14:textId="77777777" w:rsidR="00855015" w:rsidRDefault="00000000">
      <w:pPr>
        <w:jc w:val="both"/>
      </w:pPr>
      <w:r>
        <w:lastRenderedPageBreak/>
        <w:t xml:space="preserve">- </w:t>
      </w:r>
      <w:r>
        <w:rPr>
          <w:b/>
        </w:rPr>
        <w:t>"Accesibilidad en vivo y en directo”</w:t>
      </w:r>
      <w:r>
        <w:t xml:space="preserve">. Charla de Silvia Coriat presentada en el Ciclo Nada Sobre Nosotros Sin Nosotros, organizado por la materia Inclusividad Arquitectónica, Facultad de Arquitectura Planeamiento y Diseño de la Universidad Nacional de Rosario, 2 de octubre. </w:t>
      </w:r>
    </w:p>
    <w:p w14:paraId="0000002B" w14:textId="77777777" w:rsidR="00855015" w:rsidRDefault="00000000">
      <w:pPr>
        <w:jc w:val="both"/>
      </w:pPr>
      <w:r>
        <w:t xml:space="preserve">- </w:t>
      </w:r>
      <w:r>
        <w:rPr>
          <w:b/>
        </w:rPr>
        <w:t>“Discapacidad. Desafíos históricos y postelectorales”</w:t>
      </w:r>
      <w:r>
        <w:t xml:space="preserve">. Ponencia de Eduardo Joly presentada en el Ciclo Discapacidad, dictadura y derechos. A 40 años del regreso de la democracia en Argentina, última sesión: “Alternativas hacia políticas públicas de discapacidad en Argentina (1981-2023). Organizado por CLACSO, 1 de diciembre. </w:t>
      </w:r>
      <w:r>
        <w:rPr>
          <w:u w:val="single"/>
        </w:rPr>
        <w:t>Leer</w:t>
      </w:r>
      <w:r>
        <w:t>:</w:t>
      </w:r>
      <w:r>
        <w:rPr>
          <w:color w:val="FF9900"/>
        </w:rPr>
        <w:t xml:space="preserve">  </w:t>
      </w:r>
      <w:hyperlink r:id="rId25">
        <w:r>
          <w:rPr>
            <w:color w:val="1155CC"/>
            <w:u w:val="single"/>
          </w:rPr>
          <w:t>https://www.rumbos.org.ar/post/discapacidad-desafios-historicos-y-postelectorales</w:t>
        </w:r>
      </w:hyperlink>
      <w:r>
        <w:t xml:space="preserve"> </w:t>
      </w:r>
    </w:p>
    <w:p w14:paraId="0000002C" w14:textId="77777777" w:rsidR="00855015" w:rsidRDefault="00000000">
      <w:pPr>
        <w:jc w:val="both"/>
        <w:rPr>
          <w:b/>
          <w:color w:val="0563C1"/>
          <w:sz w:val="24"/>
          <w:szCs w:val="24"/>
          <w:highlight w:val="cyan"/>
          <w:u w:val="single"/>
        </w:rPr>
      </w:pPr>
      <w:r>
        <w:rPr>
          <w:b/>
          <w:color w:val="0563C1"/>
          <w:sz w:val="24"/>
          <w:szCs w:val="24"/>
          <w:u w:val="single"/>
        </w:rPr>
        <w:t>ARTÍCULOS Y ENTREVISTAS</w:t>
      </w:r>
    </w:p>
    <w:p w14:paraId="0000002D" w14:textId="77777777" w:rsidR="00855015" w:rsidRDefault="00000000">
      <w:pPr>
        <w:jc w:val="both"/>
        <w:rPr>
          <w:i/>
        </w:rPr>
      </w:pPr>
      <w:bookmarkStart w:id="3" w:name="_heading=h.2et92p0" w:colFirst="0" w:colLast="0"/>
      <w:bookmarkEnd w:id="3"/>
      <w:r>
        <w:t xml:space="preserve">- </w:t>
      </w:r>
      <w:r>
        <w:rPr>
          <w:b/>
          <w:color w:val="000000"/>
        </w:rPr>
        <w:t>Una lucha que alumbró un movimiento social. El caso de las puertas tijera de ascensores en CABA</w:t>
      </w:r>
      <w:r>
        <w:rPr>
          <w:color w:val="000000"/>
        </w:rPr>
        <w:t>. Artículo de Silvia Coriat y Eduardo Joly publicado en Dossier: Discapacidad y movilidad, Revista Transporte y Territorio 28</w:t>
      </w:r>
      <w:r>
        <w:t xml:space="preserve">, </w:t>
      </w:r>
      <w:r>
        <w:rPr>
          <w:color w:val="000000"/>
        </w:rPr>
        <w:t xml:space="preserve">Instituto de Geografía, </w:t>
      </w:r>
      <w:r>
        <w:t>FILO,</w:t>
      </w:r>
      <w:r>
        <w:rPr>
          <w:color w:val="000000"/>
        </w:rPr>
        <w:t xml:space="preserve"> </w:t>
      </w:r>
      <w:r>
        <w:t>UBA</w:t>
      </w:r>
      <w:r>
        <w:rPr>
          <w:i/>
        </w:rPr>
        <w:t xml:space="preserve">, </w:t>
      </w:r>
      <w:r>
        <w:t>enero-junio</w:t>
      </w:r>
      <w:r>
        <w:rPr>
          <w:i/>
        </w:rPr>
        <w:t xml:space="preserve">. </w:t>
      </w:r>
      <w:r>
        <w:rPr>
          <w:u w:val="single"/>
        </w:rPr>
        <w:t>Leer</w:t>
      </w:r>
      <w:r>
        <w:t>:</w:t>
      </w:r>
      <w:r>
        <w:rPr>
          <w:color w:val="FF9900"/>
        </w:rPr>
        <w:t xml:space="preserve">  </w:t>
      </w:r>
      <w:r>
        <w:rPr>
          <w:color w:val="0563C1"/>
          <w:u w:val="single"/>
        </w:rPr>
        <w:t>http://revistascientificas.filo.uba.ar/index.php/rtt/article/view/13045</w:t>
      </w:r>
    </w:p>
    <w:p w14:paraId="0000002E" w14:textId="77777777" w:rsidR="00855015" w:rsidRDefault="00000000">
      <w:pPr>
        <w:jc w:val="both"/>
        <w:rPr>
          <w:color w:val="000000"/>
        </w:rPr>
      </w:pPr>
      <w:bookmarkStart w:id="4" w:name="_heading=h.sdk5fn3x05yp" w:colFirst="0" w:colLast="0"/>
      <w:bookmarkEnd w:id="4"/>
      <w:r>
        <w:t xml:space="preserve">- </w:t>
      </w:r>
      <w:r>
        <w:rPr>
          <w:b/>
          <w:color w:val="000000"/>
        </w:rPr>
        <w:t xml:space="preserve">¿Hoy te doy, mañana te </w:t>
      </w:r>
      <w:r>
        <w:rPr>
          <w:b/>
        </w:rPr>
        <w:t>quito</w:t>
      </w:r>
      <w:r>
        <w:rPr>
          <w:b/>
          <w:color w:val="000000"/>
        </w:rPr>
        <w:t>? Políticas en discapacidad y decisiones erráticas</w:t>
      </w:r>
      <w:r>
        <w:rPr>
          <w:color w:val="000000"/>
        </w:rPr>
        <w:t>. Nota de Eduardo Joly para El Cohete a la Luna</w:t>
      </w:r>
      <w:r>
        <w:t>, 5 de febrero.</w:t>
      </w:r>
      <w:r>
        <w:rPr>
          <w:color w:val="000000"/>
        </w:rPr>
        <w:t xml:space="preserve"> </w:t>
      </w:r>
      <w:r>
        <w:rPr>
          <w:u w:val="single"/>
        </w:rPr>
        <w:t>Leer</w:t>
      </w:r>
      <w:r>
        <w:t>:</w:t>
      </w:r>
      <w:r>
        <w:rPr>
          <w:color w:val="FF9900"/>
        </w:rPr>
        <w:t xml:space="preserve">  </w:t>
      </w:r>
      <w:r>
        <w:rPr>
          <w:color w:val="0563C1"/>
        </w:rPr>
        <w:t xml:space="preserve"> </w:t>
      </w:r>
      <w:r>
        <w:rPr>
          <w:color w:val="0563C1"/>
          <w:u w:val="single"/>
        </w:rPr>
        <w:t>https://www.elcohetealaluna.com/hoy-te-doy-manana-te-quito/</w:t>
      </w:r>
      <w:r>
        <w:t xml:space="preserve"> </w:t>
      </w:r>
    </w:p>
    <w:p w14:paraId="0000002F" w14:textId="77777777" w:rsidR="00855015" w:rsidRDefault="00000000">
      <w:pPr>
        <w:jc w:val="both"/>
        <w:rPr>
          <w:color w:val="0563C1"/>
        </w:rPr>
      </w:pPr>
      <w:r>
        <w:t xml:space="preserve">- </w:t>
      </w:r>
      <w:r>
        <w:rPr>
          <w:b/>
        </w:rPr>
        <w:t>La discapacidad: una categoría inherente al capitalismo.</w:t>
      </w:r>
      <w:r>
        <w:t xml:space="preserve"> Artículo de Eduardo Joly para En Defensa del Marxismo (Revista teórica y política editada por el Partido Obrero), marzo. </w:t>
      </w:r>
      <w:r>
        <w:rPr>
          <w:u w:val="single"/>
        </w:rPr>
        <w:t>Leer</w:t>
      </w:r>
      <w:r>
        <w:t>:</w:t>
      </w:r>
      <w:r>
        <w:rPr>
          <w:color w:val="FF9900"/>
        </w:rPr>
        <w:t xml:space="preserve">  </w:t>
      </w:r>
      <w:r>
        <w:rPr>
          <w:color w:val="0563C1"/>
        </w:rPr>
        <w:t xml:space="preserve"> </w:t>
      </w:r>
      <w:hyperlink r:id="rId26">
        <w:r>
          <w:rPr>
            <w:color w:val="0563C1"/>
            <w:u w:val="single"/>
          </w:rPr>
          <w:t>https://revistaedm.com/edm-23-3-19/la-discapacidad-una-categoria-inherente-al-capitalismo/</w:t>
        </w:r>
      </w:hyperlink>
    </w:p>
    <w:p w14:paraId="00000030" w14:textId="77777777" w:rsidR="00855015" w:rsidRDefault="00000000">
      <w:pPr>
        <w:jc w:val="both"/>
      </w:pPr>
      <w:r>
        <w:t xml:space="preserve">- </w:t>
      </w:r>
      <w:r>
        <w:rPr>
          <w:b/>
        </w:rPr>
        <w:t>Transporte público inaccesible en CABA: La “revolución de la movilidad” de Rodríguez Larreta</w:t>
      </w:r>
      <w:r>
        <w:rPr>
          <w:i/>
        </w:rPr>
        <w:t xml:space="preserve">. </w:t>
      </w:r>
      <w:r>
        <w:t xml:space="preserve">Nota de Ezequiel Desmery, 20 de abril.  </w:t>
      </w:r>
      <w:r>
        <w:rPr>
          <w:u w:val="single"/>
        </w:rPr>
        <w:t>Leer</w:t>
      </w:r>
      <w:r>
        <w:t>:</w:t>
      </w:r>
      <w:r>
        <w:rPr>
          <w:color w:val="FF9900"/>
        </w:rPr>
        <w:t xml:space="preserve">  </w:t>
      </w:r>
      <w:hyperlink r:id="rId27">
        <w:r>
          <w:rPr>
            <w:color w:val="0563C1"/>
            <w:u w:val="single"/>
          </w:rPr>
          <w:t>https://www.rumbos.org.ar/post/transporte-publico-inaccesible-en-caba-la-revolucion-de-la-movilidad-de-rodriguez-larreta</w:t>
        </w:r>
      </w:hyperlink>
      <w:r>
        <w:t xml:space="preserve">  </w:t>
      </w:r>
    </w:p>
    <w:p w14:paraId="00000031" w14:textId="77777777" w:rsidR="00855015"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200" w:line="240" w:lineRule="auto"/>
        <w:jc w:val="both"/>
        <w:rPr>
          <w:i/>
        </w:rPr>
      </w:pPr>
      <w:bookmarkStart w:id="5" w:name="_heading=h.svlle0bh98bd" w:colFirst="0" w:colLast="0"/>
      <w:bookmarkEnd w:id="5"/>
      <w:r>
        <w:t xml:space="preserve">- </w:t>
      </w:r>
      <w:r>
        <w:rPr>
          <w:b/>
          <w:color w:val="000000"/>
        </w:rPr>
        <w:t>Extractivismo y represión</w:t>
      </w:r>
      <w:r>
        <w:rPr>
          <w:color w:val="000000"/>
        </w:rPr>
        <w:t>. Nota de repudio a la violenta represión del gobernador Gerardo Morales a docentes y a pueblos originarios</w:t>
      </w:r>
      <w:r>
        <w:t xml:space="preserve">, </w:t>
      </w:r>
      <w:r>
        <w:rPr>
          <w:color w:val="000000"/>
        </w:rPr>
        <w:t xml:space="preserve"> </w:t>
      </w:r>
      <w:r>
        <w:t xml:space="preserve">27 de junio. </w:t>
      </w:r>
      <w:r>
        <w:rPr>
          <w:u w:val="single"/>
        </w:rPr>
        <w:t>Leer</w:t>
      </w:r>
      <w:r>
        <w:t>:</w:t>
      </w:r>
      <w:r>
        <w:rPr>
          <w:color w:val="FF9900"/>
        </w:rPr>
        <w:t xml:space="preserve">  </w:t>
      </w:r>
      <w:hyperlink r:id="rId28">
        <w:r>
          <w:rPr>
            <w:color w:val="1155CC"/>
            <w:u w:val="single"/>
          </w:rPr>
          <w:t>https://www.rumbos.org.ar/post/extractivismo-y-represion</w:t>
        </w:r>
      </w:hyperlink>
      <w:r>
        <w:t xml:space="preserve">  </w:t>
      </w:r>
    </w:p>
    <w:p w14:paraId="00000032" w14:textId="77777777" w:rsidR="00855015" w:rsidRDefault="00000000">
      <w:pPr>
        <w:spacing w:after="0" w:line="240" w:lineRule="auto"/>
        <w:jc w:val="both"/>
        <w:rPr>
          <w:color w:val="0563C1"/>
        </w:rPr>
      </w:pPr>
      <w:r>
        <w:t xml:space="preserve">- </w:t>
      </w:r>
      <w:r>
        <w:rPr>
          <w:b/>
          <w:color w:val="000000"/>
        </w:rPr>
        <w:t>Apropiación de la espacialidad ¿Cómo percibimos los espacios que habitamos?</w:t>
      </w:r>
      <w:r>
        <w:rPr>
          <w:color w:val="000000"/>
        </w:rPr>
        <w:t xml:space="preserve"> Artículo </w:t>
      </w:r>
      <w:r>
        <w:t>de Silvia</w:t>
      </w:r>
      <w:r>
        <w:rPr>
          <w:color w:val="000000"/>
        </w:rPr>
        <w:t xml:space="preserve"> Coriat publicado en </w:t>
      </w:r>
      <w:r>
        <w:t>la Revista de la Asociación Argentina de Salud Pública “Una Salud”, Sección Territorios de la salud, Año 1 -N° 3, páginas 50 a 56, septiembre</w:t>
      </w:r>
      <w:r>
        <w:rPr>
          <w:i/>
        </w:rPr>
        <w:t>.</w:t>
      </w:r>
      <w:r>
        <w:t xml:space="preserve"> </w:t>
      </w:r>
      <w:r>
        <w:rPr>
          <w:u w:val="single"/>
        </w:rPr>
        <w:t>Leer</w:t>
      </w:r>
      <w:r>
        <w:t>:</w:t>
      </w:r>
      <w:r>
        <w:rPr>
          <w:color w:val="FF9900"/>
        </w:rPr>
        <w:t xml:space="preserve">  </w:t>
      </w:r>
    </w:p>
    <w:p w14:paraId="00000033" w14:textId="77777777" w:rsidR="00855015" w:rsidRDefault="00000000">
      <w:pPr>
        <w:jc w:val="both"/>
        <w:rPr>
          <w:color w:val="0563C1"/>
        </w:rPr>
      </w:pPr>
      <w:hyperlink r:id="rId29">
        <w:r>
          <w:rPr>
            <w:color w:val="0563C1"/>
            <w:u w:val="single"/>
          </w:rPr>
          <w:t>https://www.rumbos.org.ar/post/apropiacion-de-la-espacialidad-revista-unasalud</w:t>
        </w:r>
      </w:hyperlink>
    </w:p>
    <w:p w14:paraId="00000034" w14:textId="77777777" w:rsidR="00855015" w:rsidRDefault="00000000">
      <w:r>
        <w:t xml:space="preserve">- </w:t>
      </w:r>
      <w:r>
        <w:rPr>
          <w:b/>
        </w:rPr>
        <w:t>La discapacidad  interpela lo público.</w:t>
      </w:r>
      <w:r>
        <w:t xml:space="preserve"> Artículo de Silvia Coriat publicado en el libro El Espacio de lo Público. Reflexiones en la pospandemia. Claudia Neira (coordinación), Editorial Jusbaires, 2023, CABA. páginas 91 a 98. </w:t>
      </w:r>
      <w:r>
        <w:rPr>
          <w:u w:val="single"/>
        </w:rPr>
        <w:t>Leer</w:t>
      </w:r>
      <w:r>
        <w:t>:</w:t>
      </w:r>
      <w:r>
        <w:rPr>
          <w:color w:val="FF9900"/>
        </w:rPr>
        <w:t xml:space="preserve">  </w:t>
      </w:r>
      <w:hyperlink r:id="rId30">
        <w:r>
          <w:rPr>
            <w:color w:val="0563C1"/>
            <w:u w:val="single"/>
          </w:rPr>
          <w:t>https://www.rumbos.org.ar/post/la-discapacidad-interpela-lo-publico</w:t>
        </w:r>
      </w:hyperlink>
      <w:r>
        <w:t xml:space="preserve">  </w:t>
      </w:r>
    </w:p>
    <w:p w14:paraId="00000035" w14:textId="77777777" w:rsidR="00855015" w:rsidRDefault="00000000">
      <w:r>
        <w:t xml:space="preserve">- </w:t>
      </w:r>
      <w:r>
        <w:rPr>
          <w:b/>
        </w:rPr>
        <w:t>Manotazo de ahogado.</w:t>
      </w:r>
      <w:r>
        <w:t xml:space="preserve"> La Agencia Nacional de Discapacidad improvisa distinciones a ONGs para tapar su fallida gestión. Nota de declinación al premio otorgado. Por Eduardo Joly, 21 de noviembre. </w:t>
      </w:r>
      <w:r>
        <w:rPr>
          <w:u w:val="single"/>
        </w:rPr>
        <w:t>Leer</w:t>
      </w:r>
      <w:r>
        <w:t>:</w:t>
      </w:r>
      <w:r>
        <w:rPr>
          <w:color w:val="FF9900"/>
        </w:rPr>
        <w:t xml:space="preserve">  </w:t>
      </w:r>
      <w:hyperlink r:id="rId31">
        <w:r>
          <w:rPr>
            <w:color w:val="1155CC"/>
            <w:u w:val="single"/>
          </w:rPr>
          <w:t>https://www.rumbos.org.ar/post/andis-manotazo-de-ahogado</w:t>
        </w:r>
      </w:hyperlink>
      <w:r>
        <w:t xml:space="preserve"> </w:t>
      </w:r>
    </w:p>
    <w:p w14:paraId="00000036" w14:textId="77777777" w:rsidR="00855015" w:rsidRDefault="00000000">
      <w:r>
        <w:t xml:space="preserve">- </w:t>
      </w:r>
      <w:r>
        <w:rPr>
          <w:b/>
        </w:rPr>
        <w:t>Desafíos históricos y post electorales sobre Discapacidad</w:t>
      </w:r>
      <w:r>
        <w:t xml:space="preserve">. Entrevista a Eduardo Joly, Programa Urbanos, Radio MQRD, 8 de diciembre. Leer: </w:t>
      </w:r>
      <w:hyperlink r:id="rId32">
        <w:r>
          <w:rPr>
            <w:color w:val="1155CC"/>
            <w:u w:val="single"/>
          </w:rPr>
          <w:t>https://www.rumbos.org.ar/post/entrevista-a-eduardo-joly-desafios-historicos-y-post-electorales-sobre-discapacidad</w:t>
        </w:r>
      </w:hyperlink>
      <w:r>
        <w:t xml:space="preserve"> </w:t>
      </w:r>
    </w:p>
    <w:p w14:paraId="00000037" w14:textId="77777777" w:rsidR="00855015" w:rsidRDefault="00000000">
      <w:pPr>
        <w:rPr>
          <w:highlight w:val="yellow"/>
        </w:rPr>
      </w:pPr>
      <w:r>
        <w:lastRenderedPageBreak/>
        <w:t xml:space="preserve">- </w:t>
      </w:r>
      <w:r>
        <w:rPr>
          <w:b/>
        </w:rPr>
        <w:t>Promesas incumplidas.</w:t>
      </w:r>
      <w:r>
        <w:t xml:space="preserve"> Nota de Eduardo Joly para El Cohete a la Luna, basada en la ponencia presentada el 1 de diciembre en CLACSO, </w:t>
      </w:r>
      <w:r>
        <w:rPr>
          <w:i/>
        </w:rPr>
        <w:t xml:space="preserve"> </w:t>
      </w:r>
      <w:r>
        <w:t xml:space="preserve">11 de diciembre. </w:t>
      </w:r>
      <w:r>
        <w:rPr>
          <w:u w:val="single"/>
        </w:rPr>
        <w:t>Leer</w:t>
      </w:r>
      <w:r>
        <w:t>:</w:t>
      </w:r>
      <w:r>
        <w:rPr>
          <w:color w:val="FF9900"/>
        </w:rPr>
        <w:t xml:space="preserve">  </w:t>
      </w:r>
      <w:hyperlink r:id="rId33">
        <w:r>
          <w:rPr>
            <w:color w:val="1155CC"/>
            <w:u w:val="single"/>
          </w:rPr>
          <w:t>https://www.elcohetealaluna.com/promesas-incumplidas/</w:t>
        </w:r>
      </w:hyperlink>
      <w:r>
        <w:rPr>
          <w:color w:val="FF9900"/>
        </w:rPr>
        <w:t xml:space="preserve"> </w:t>
      </w:r>
    </w:p>
    <w:p w14:paraId="00000038" w14:textId="77777777" w:rsidR="00855015" w:rsidRDefault="00855015">
      <w:pPr>
        <w:widowControl w:val="0"/>
        <w:spacing w:after="0" w:line="240" w:lineRule="auto"/>
      </w:pPr>
    </w:p>
    <w:p w14:paraId="00000039" w14:textId="77777777" w:rsidR="00855015" w:rsidRDefault="00855015">
      <w:pPr>
        <w:widowControl w:val="0"/>
        <w:spacing w:after="0" w:line="240" w:lineRule="auto"/>
        <w:jc w:val="center"/>
        <w:rPr>
          <w:b/>
          <w:color w:val="4472C4"/>
          <w:sz w:val="24"/>
          <w:szCs w:val="24"/>
        </w:rPr>
      </w:pPr>
    </w:p>
    <w:p w14:paraId="0000003A" w14:textId="77777777" w:rsidR="00855015" w:rsidRDefault="00000000">
      <w:pPr>
        <w:widowControl w:val="0"/>
        <w:spacing w:after="0" w:line="240" w:lineRule="auto"/>
        <w:jc w:val="center"/>
        <w:rPr>
          <w:b/>
          <w:color w:val="4472C4"/>
          <w:sz w:val="24"/>
          <w:szCs w:val="24"/>
        </w:rPr>
      </w:pPr>
      <w:r>
        <w:rPr>
          <w:b/>
          <w:color w:val="4472C4"/>
          <w:sz w:val="24"/>
          <w:szCs w:val="24"/>
        </w:rPr>
        <w:t xml:space="preserve">HOY MÁS QUE NUNCA, NECESITAMOS DE TU APOYO PARA SEGUIR DEFENDIENDO LO QUE TANTO NOS COSTÓ CONSEGUIR. </w:t>
      </w:r>
    </w:p>
    <w:p w14:paraId="0000003B" w14:textId="77777777" w:rsidR="00855015" w:rsidRDefault="00000000">
      <w:pPr>
        <w:widowControl w:val="0"/>
        <w:spacing w:after="0" w:line="240" w:lineRule="auto"/>
        <w:jc w:val="center"/>
        <w:rPr>
          <w:b/>
          <w:color w:val="4472C4"/>
          <w:sz w:val="24"/>
          <w:szCs w:val="24"/>
        </w:rPr>
      </w:pPr>
      <w:r>
        <w:rPr>
          <w:b/>
          <w:color w:val="4472C4"/>
          <w:sz w:val="24"/>
          <w:szCs w:val="24"/>
        </w:rPr>
        <w:t xml:space="preserve"> ¡NI UNA RUEDA, NI UN BASTÓN, NI UN PASO ATRÁS!</w:t>
      </w:r>
    </w:p>
    <w:p w14:paraId="0000003C" w14:textId="77777777" w:rsidR="00855015" w:rsidRDefault="00855015">
      <w:pPr>
        <w:rPr>
          <w:color w:val="333333"/>
        </w:rPr>
      </w:pPr>
    </w:p>
    <w:p w14:paraId="0000003D" w14:textId="77777777" w:rsidR="00855015" w:rsidRDefault="00000000">
      <w:pPr>
        <w:rPr>
          <w:color w:val="333333"/>
        </w:rPr>
      </w:pPr>
      <w:r>
        <w:rPr>
          <w:b/>
        </w:rPr>
        <w:t xml:space="preserve">DONAR AHORA: </w:t>
      </w:r>
      <w:r>
        <w:t xml:space="preserve"> </w:t>
      </w:r>
      <w:hyperlink r:id="rId34">
        <w:r>
          <w:rPr>
            <w:b/>
            <w:color w:val="0563C1"/>
            <w:u w:val="single"/>
          </w:rPr>
          <w:t>https://donaronline.org/rumbos-accesibilidad/sumate-a-rumbos-con-tu-donacion</w:t>
        </w:r>
      </w:hyperlink>
      <w:r>
        <w:rPr>
          <w:b/>
        </w:rPr>
        <w:t xml:space="preserve"> </w:t>
      </w:r>
    </w:p>
    <w:p w14:paraId="0000003E" w14:textId="77777777" w:rsidR="00855015" w:rsidRDefault="00855015">
      <w:pPr>
        <w:widowControl w:val="0"/>
        <w:spacing w:before="200" w:after="0" w:line="240" w:lineRule="auto"/>
        <w:jc w:val="both"/>
        <w:rPr>
          <w:i/>
          <w:color w:val="333333"/>
        </w:rPr>
      </w:pPr>
    </w:p>
    <w:p w14:paraId="0000003F" w14:textId="77777777" w:rsidR="00855015" w:rsidRDefault="00000000">
      <w:pPr>
        <w:widowControl w:val="0"/>
        <w:spacing w:before="200" w:after="0" w:line="240" w:lineRule="auto"/>
        <w:jc w:val="both"/>
        <w:rPr>
          <w:i/>
          <w:color w:val="0563C1"/>
          <w:u w:val="single"/>
        </w:rPr>
      </w:pPr>
      <w:r>
        <w:rPr>
          <w:i/>
          <w:color w:val="333333"/>
        </w:rPr>
        <w:t>FACEBOOK: </w:t>
      </w:r>
      <w:hyperlink r:id="rId35">
        <w:r>
          <w:rPr>
            <w:i/>
            <w:color w:val="0563C1"/>
            <w:u w:val="single"/>
          </w:rPr>
          <w:t>https://www.facebook.com/rumbosaccesibilidad/</w:t>
        </w:r>
      </w:hyperlink>
    </w:p>
    <w:p w14:paraId="00000040" w14:textId="77777777" w:rsidR="00855015" w:rsidRDefault="00000000">
      <w:pPr>
        <w:widowControl w:val="0"/>
        <w:spacing w:before="200" w:after="0" w:line="240" w:lineRule="auto"/>
        <w:jc w:val="both"/>
        <w:rPr>
          <w:i/>
          <w:color w:val="333333"/>
        </w:rPr>
      </w:pPr>
      <w:r>
        <w:rPr>
          <w:i/>
          <w:color w:val="333333"/>
        </w:rPr>
        <w:t>X: </w:t>
      </w:r>
      <w:hyperlink r:id="rId36">
        <w:r>
          <w:rPr>
            <w:i/>
            <w:color w:val="0563C1"/>
            <w:u w:val="single"/>
          </w:rPr>
          <w:t>https://twitter.com/Rumbos5</w:t>
        </w:r>
      </w:hyperlink>
    </w:p>
    <w:p w14:paraId="00000041" w14:textId="77777777" w:rsidR="00855015" w:rsidRDefault="00000000">
      <w:pPr>
        <w:widowControl w:val="0"/>
        <w:spacing w:before="200" w:after="0" w:line="240" w:lineRule="auto"/>
        <w:jc w:val="both"/>
        <w:rPr>
          <w:i/>
          <w:color w:val="333333"/>
        </w:rPr>
      </w:pPr>
      <w:r>
        <w:rPr>
          <w:i/>
          <w:color w:val="333333"/>
        </w:rPr>
        <w:t>INSTAGRAM: </w:t>
      </w:r>
      <w:hyperlink r:id="rId37">
        <w:r>
          <w:rPr>
            <w:i/>
            <w:color w:val="0563C1"/>
            <w:u w:val="single"/>
          </w:rPr>
          <w:t>https://www.instagram.com/rumbosaccesibilidad/</w:t>
        </w:r>
      </w:hyperlink>
    </w:p>
    <w:p w14:paraId="00000042" w14:textId="77777777" w:rsidR="00855015" w:rsidRDefault="00000000">
      <w:pPr>
        <w:widowControl w:val="0"/>
        <w:spacing w:before="200" w:after="0" w:line="240" w:lineRule="auto"/>
        <w:jc w:val="both"/>
        <w:rPr>
          <w:i/>
          <w:color w:val="333333"/>
        </w:rPr>
      </w:pPr>
      <w:r>
        <w:rPr>
          <w:i/>
          <w:color w:val="333333"/>
        </w:rPr>
        <w:t>YOUTUBE: </w:t>
      </w:r>
      <w:hyperlink r:id="rId38">
        <w:r>
          <w:rPr>
            <w:i/>
            <w:color w:val="0563C1"/>
            <w:u w:val="single"/>
          </w:rPr>
          <w:t>https://www.youtube.com/channel/UCEf7iru0Aj2G_kQV1TTY2YQ</w:t>
        </w:r>
      </w:hyperlink>
    </w:p>
    <w:p w14:paraId="00000043" w14:textId="77777777" w:rsidR="00855015" w:rsidRDefault="00000000">
      <w:pPr>
        <w:widowControl w:val="0"/>
        <w:spacing w:before="200" w:after="0" w:line="240" w:lineRule="auto"/>
        <w:jc w:val="both"/>
        <w:rPr>
          <w:i/>
          <w:color w:val="333333"/>
        </w:rPr>
      </w:pPr>
      <w:r>
        <w:rPr>
          <w:i/>
          <w:color w:val="333333"/>
        </w:rPr>
        <w:t>CORREO ELECTRÓNICO: </w:t>
      </w:r>
      <w:hyperlink r:id="rId39">
        <w:r>
          <w:rPr>
            <w:i/>
            <w:color w:val="0563C1"/>
            <w:u w:val="single"/>
          </w:rPr>
          <w:t>fundacion.rumbos@gmal.com</w:t>
        </w:r>
      </w:hyperlink>
    </w:p>
    <w:p w14:paraId="00000044" w14:textId="77777777" w:rsidR="00855015" w:rsidRDefault="00855015">
      <w:pPr>
        <w:rPr>
          <w:i/>
        </w:rPr>
      </w:pPr>
    </w:p>
    <w:p w14:paraId="00000045" w14:textId="77777777" w:rsidR="00855015" w:rsidRDefault="00855015">
      <w:pPr>
        <w:jc w:val="center"/>
      </w:pPr>
    </w:p>
    <w:sectPr w:rsidR="00855015">
      <w:pgSz w:w="11906" w:h="16838"/>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5015"/>
    <w:rsid w:val="000779D7"/>
    <w:rsid w:val="004E0FEC"/>
    <w:rsid w:val="00855015"/>
    <w:rsid w:val="00A423A9"/>
    <w:rsid w:val="00D46D5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9D93C"/>
  <w15:docId w15:val="{12809DEC-7D97-4303-94A9-A43DC4DE9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AR" w:eastAsia="es-A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240" w:after="0"/>
      <w:outlineLvl w:val="0"/>
    </w:pPr>
    <w:rPr>
      <w:color w:val="2F5496"/>
      <w:sz w:val="32"/>
      <w:szCs w:val="32"/>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ipervnculo">
    <w:name w:val="Hyperlink"/>
    <w:basedOn w:val="Fuentedeprrafopredeter"/>
    <w:uiPriority w:val="99"/>
    <w:unhideWhenUsed/>
    <w:rsid w:val="00A423A9"/>
    <w:rPr>
      <w:color w:val="0000FF" w:themeColor="hyperlink"/>
      <w:u w:val="single"/>
    </w:rPr>
  </w:style>
  <w:style w:type="character" w:styleId="Mencinsinresolver">
    <w:name w:val="Unresolved Mention"/>
    <w:basedOn w:val="Fuentedeprrafopredeter"/>
    <w:uiPriority w:val="99"/>
    <w:semiHidden/>
    <w:unhideWhenUsed/>
    <w:rsid w:val="00A423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docs.google.com/forms/d/e/1FAIpQLScEGaFD1QLAaVYtuXc1rIf1aeGQ4InXPB6TEJPvJ0KhusuTrQ/viewform" TargetMode="External"/><Relationship Id="rId18" Type="http://schemas.openxmlformats.org/officeDocument/2006/relationships/hyperlink" Target="https://shorturl.at/fuwUW" TargetMode="External"/><Relationship Id="rId26" Type="http://schemas.openxmlformats.org/officeDocument/2006/relationships/hyperlink" Target="https://revistaedm.com/edm-23-3-19/la-discapacidad-una-categoria-inherente-al-capitalismo/" TargetMode="External"/><Relationship Id="rId39" Type="http://schemas.openxmlformats.org/officeDocument/2006/relationships/hyperlink" Target="mailto:fundacion.rumbos@gmal.com" TargetMode="External"/><Relationship Id="rId21" Type="http://schemas.openxmlformats.org/officeDocument/2006/relationships/hyperlink" Target="https://www.instagram.com/inclusivamente.iuhi/" TargetMode="External"/><Relationship Id="rId34" Type="http://schemas.openxmlformats.org/officeDocument/2006/relationships/hyperlink" Target="https://donaronline.org/rumbos-accesibilidad/sumate-a-rumbos-con-tu-donacion" TargetMode="External"/><Relationship Id="rId7" Type="http://schemas.openxmlformats.org/officeDocument/2006/relationships/hyperlink" Target="https://www.rumbos.org.ar/post/cobertura-en-los-medios" TargetMode="External"/><Relationship Id="rId2" Type="http://schemas.openxmlformats.org/officeDocument/2006/relationships/styles" Target="styles.xml"/><Relationship Id="rId16" Type="http://schemas.openxmlformats.org/officeDocument/2006/relationships/hyperlink" Target="https://www.rumbos.org.ar/post/repercusiones-en-los-medios" TargetMode="External"/><Relationship Id="rId20" Type="http://schemas.openxmlformats.org/officeDocument/2006/relationships/hyperlink" Target="https://www.instagram.com/inclusivamente.iuhi/" TargetMode="External"/><Relationship Id="rId29" Type="http://schemas.openxmlformats.org/officeDocument/2006/relationships/hyperlink" Target="https://www.rumbos.org.ar/post/apropiacion-de-la-espacialidad-revista-unasalud"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fb505b92-6e67-439b-8c01-e3546fe233b1.usrfiles.com/ugd/fb505b_25bb220f90f8449cb1b0475e2fabd555.pdf" TargetMode="External"/><Relationship Id="rId11" Type="http://schemas.openxmlformats.org/officeDocument/2006/relationships/hyperlink" Target="https://www.gba.gob.ar/derechoshumanos/noticias/podr%C3%A1n_recorrer_el_ex_pozo_de_banfield_con_apoyos_accesibles_para_su" TargetMode="External"/><Relationship Id="rId24" Type="http://schemas.openxmlformats.org/officeDocument/2006/relationships/hyperlink" Target="https://www.rumbos.org.ar/post/clases-1-y-2-la-neuroarquitectura-aplasta-la-subjetividad" TargetMode="External"/><Relationship Id="rId32" Type="http://schemas.openxmlformats.org/officeDocument/2006/relationships/hyperlink" Target="https://www.rumbos.org.ar/post/entrevista-a-eduardo-joly-desafios-historicos-y-post-electorales-sobre-discapacidad" TargetMode="External"/><Relationship Id="rId37" Type="http://schemas.openxmlformats.org/officeDocument/2006/relationships/hyperlink" Target="https://www.instagram.com/rumbosaccesibilidad/" TargetMode="External"/><Relationship Id="rId40" Type="http://schemas.openxmlformats.org/officeDocument/2006/relationships/fontTable" Target="fontTable.xml"/><Relationship Id="rId5" Type="http://schemas.openxmlformats.org/officeDocument/2006/relationships/hyperlink" Target="https://www.rumbos.org.ar/post/15-propuestas-en-discapacidad" TargetMode="External"/><Relationship Id="rId15" Type="http://schemas.openxmlformats.org/officeDocument/2006/relationships/hyperlink" Target="https://www.rumbos.org.ar/post/tragedia-anunciada-en-caba-una-gestion-de-veredas-al-servicio-de-las-empresas-y-no-de-los-peatones" TargetMode="External"/><Relationship Id="rId23" Type="http://schemas.openxmlformats.org/officeDocument/2006/relationships/hyperlink" Target="https://www.youtube.com/watch?v=ijZyf2E89LU&amp;ab_channel=N%C3%BAcleoDISCA" TargetMode="External"/><Relationship Id="rId28" Type="http://schemas.openxmlformats.org/officeDocument/2006/relationships/hyperlink" Target="https://www.rumbos.org.ar/post/extractivismo-y-represion" TargetMode="External"/><Relationship Id="rId36" Type="http://schemas.openxmlformats.org/officeDocument/2006/relationships/hyperlink" Target="https://twitter.com/Rumbos5" TargetMode="External"/><Relationship Id="rId10" Type="http://schemas.openxmlformats.org/officeDocument/2006/relationships/hyperlink" Target="https://www.rumbos.org.ar/post/no-a-una-ciudad-insalubre-y-expulsiva" TargetMode="External"/><Relationship Id="rId19" Type="http://schemas.openxmlformats.org/officeDocument/2006/relationships/hyperlink" Target="https://www.rumbos.org.ar/news/experiencias-de-participaci%C3%B3n-ciudadana.-el-derecho-de-las-personas-en-situaci%C3%B3n-de-discapacidad-a-habitar-la-ciudad-(2023)-" TargetMode="External"/><Relationship Id="rId31" Type="http://schemas.openxmlformats.org/officeDocument/2006/relationships/hyperlink" Target="https://www.rumbos.org.ar/post/andis-manotazo-de-ahogado" TargetMode="External"/><Relationship Id="rId4" Type="http://schemas.openxmlformats.org/officeDocument/2006/relationships/webSettings" Target="webSettings.xml"/><Relationship Id="rId9" Type="http://schemas.openxmlformats.org/officeDocument/2006/relationships/hyperlink" Target="https://www.rumbos.org.ar/post/una-vez-mas-la-participacion-ciudadana-es-puro-marketing" TargetMode="External"/><Relationship Id="rId14" Type="http://schemas.openxmlformats.org/officeDocument/2006/relationships/hyperlink" Target="https://fb505b92-6e67-439b-8c01-e3546fe233b1.usrfiles.com/ugd/fb505b_2820d7bbc17e4b2a86acd395cb8d8a32.pdf" TargetMode="External"/><Relationship Id="rId22" Type="http://schemas.openxmlformats.org/officeDocument/2006/relationships/hyperlink" Target="https://www.instagram.com/inclusivamente.iuhi/" TargetMode="External"/><Relationship Id="rId27" Type="http://schemas.openxmlformats.org/officeDocument/2006/relationships/hyperlink" Target="https://www.rumbos.org.ar/post/transporte-publico-inaccesible-en-caba-la-revolucion-de-la-movilidad-de-rodriguez-larreta" TargetMode="External"/><Relationship Id="rId30" Type="http://schemas.openxmlformats.org/officeDocument/2006/relationships/hyperlink" Target="https://www.rumbos.org.ar/post/la-discapacidad-interpela-lo-publico" TargetMode="External"/><Relationship Id="rId35" Type="http://schemas.openxmlformats.org/officeDocument/2006/relationships/hyperlink" Target="https://www.facebook.com/rumbosaccesibilidad/" TargetMode="External"/><Relationship Id="rId8" Type="http://schemas.openxmlformats.org/officeDocument/2006/relationships/hyperlink" Target="https://www.rumbos.org.ar/post/amigos-del-tribunal-en-reclamo-de-accesibilidad-en-barrios-populares" TargetMode="External"/><Relationship Id="rId3" Type="http://schemas.openxmlformats.org/officeDocument/2006/relationships/settings" Target="settings.xml"/><Relationship Id="rId12" Type="http://schemas.openxmlformats.org/officeDocument/2006/relationships/hyperlink" Target="https://www.youtube.com/watch?v=iJrGw3dtpME" TargetMode="External"/><Relationship Id="rId17" Type="http://schemas.openxmlformats.org/officeDocument/2006/relationships/hyperlink" Target="https://www.rumbos.org.ar/post/comuna-12-relevamiento-de-las-condiciones-de-accesibilidaden-las-cercan%C3%ADas-del-hospital-pirovano" TargetMode="External"/><Relationship Id="rId25" Type="http://schemas.openxmlformats.org/officeDocument/2006/relationships/hyperlink" Target="https://www.rumbos.org.ar/post/discapacidad-desafios-historicos-y-postelectorales" TargetMode="External"/><Relationship Id="rId33" Type="http://schemas.openxmlformats.org/officeDocument/2006/relationships/hyperlink" Target="https://www.elcohetealaluna.com/promesas-incumplidas/" TargetMode="External"/><Relationship Id="rId38" Type="http://schemas.openxmlformats.org/officeDocument/2006/relationships/hyperlink" Target="https://www.youtube.com/channel/UCEf7iru0Aj2G_kQV1TTY2Y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CdlGXRBRkWxFqB7x0Gpcubc/MQ==">CgMxLjAyCWguMWZvYjl0ZTIOaC5weHE4NDlxbHF5bHIyDmguY2YzNjgwNzhxaWZkMgloLjJldDkycDAyDmguc2RrNWZuM3gwNXlwMg5oLnN2bGxlMGJoOThiZDgAciExZ1NmemZULUNJNTdObFpqRDZpYUZ4QlhvU1BxVE8tTWg=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3174</Words>
  <Characters>17459</Characters>
  <Application>Microsoft Office Word</Application>
  <DocSecurity>0</DocSecurity>
  <Lines>145</Lines>
  <Paragraphs>41</Paragraphs>
  <ScaleCrop>false</ScaleCrop>
  <Company/>
  <LinksUpToDate>false</LinksUpToDate>
  <CharactersWithSpaces>20592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Ceci</cp:lastModifiedBy>
  <cp:revision>5</cp:revision>
  <dcterms:created xsi:type="dcterms:W3CDTF">2023-12-18T22:43:00Z</dcterms:created>
  <dcterms:modified xsi:type="dcterms:W3CDTF">2023-12-28T20:07:00Z</dcterms:modified>
</cp:coreProperties>
</file>